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4B7D" w14:textId="77777777" w:rsidR="000B4F24" w:rsidRDefault="00E8513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87F7EBF" w14:textId="77777777" w:rsidR="000B4F24" w:rsidRDefault="00E85138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2024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攀枝花交通工程专业初、中级职称评审委员会</w:t>
      </w:r>
      <w:r>
        <w:rPr>
          <w:rFonts w:ascii="宋体" w:eastAsia="宋体" w:hAnsi="宋体" w:cs="Times New Roman"/>
          <w:sz w:val="44"/>
          <w:szCs w:val="44"/>
        </w:rPr>
        <w:t>职称评审</w:t>
      </w:r>
    </w:p>
    <w:p w14:paraId="5B2D825F" w14:textId="77777777" w:rsidR="000B4F24" w:rsidRDefault="00E85138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/>
          <w:sz w:val="44"/>
          <w:szCs w:val="44"/>
        </w:rPr>
        <w:t>通过人员名单</w:t>
      </w:r>
    </w:p>
    <w:tbl>
      <w:tblPr>
        <w:tblW w:w="11996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1230"/>
        <w:gridCol w:w="2970"/>
        <w:gridCol w:w="1785"/>
        <w:gridCol w:w="2760"/>
        <w:gridCol w:w="885"/>
        <w:gridCol w:w="1485"/>
      </w:tblGrid>
      <w:tr w:rsidR="008318CD" w14:paraId="5C0AC365" w14:textId="77777777" w:rsidTr="008318CD">
        <w:trPr>
          <w:trHeight w:val="272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5A0C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974B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D079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E096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F1BD7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8F05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B598" w14:textId="77777777" w:rsidR="008318CD" w:rsidRDefault="00831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资格名称</w:t>
            </w:r>
          </w:p>
        </w:tc>
      </w:tr>
      <w:tr w:rsidR="008318CD" w14:paraId="3D375E5C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430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566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段友林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F2E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攀枝花市米易公路养护段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7B1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479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57D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DC66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5A1B24C0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C15F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DCB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万进超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DC0B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攀枝花攀甬路桥建设有限公司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6E8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865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7232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75D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6518BAFC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75E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086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640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A24A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329C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F63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864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4A39DF27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3A1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C4B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李新海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08D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攀枝花市公共交通有限责任公司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995F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98C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交通运载装备与物流工程技术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0C9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8D7D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54BA6605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1B4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424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付卫明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FC1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攀枝花公路桥梁试验检测有限公司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D1C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5C8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491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5CD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231C6288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A39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155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唐菲悦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835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攀枝花攀甬路桥建设有限公司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084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FB9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D35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B0E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22727CE8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446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E28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易金钊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3F2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攀枝花公路建设有限公司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0C7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E61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8E8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FAC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1B70FCD3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3E4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C6B4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卢钢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16F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攀枝花市和晟人力资源管理有限公司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D27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D050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326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19F7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36F2276A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936E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435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毛凯来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07B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盐边县红果彝族乡村镇建设服务中心（盐边县红果彝族乡统计站）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FBC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1DF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E13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012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8318CD" w14:paraId="7DEF2DA0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F51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936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F530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米易县交通建设事务中心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215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DD3F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E12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DBBE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7169A1D8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FDE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344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王虹程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C5F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米易县交通建设事务中心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003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25D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E9A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EFE2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27535C08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7A0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B5A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张顺鑫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B9C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四川恒盛路桥勘察设计有限公司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030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C039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E562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7AD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17C25064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49E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2D0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滕强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F795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攀枝花公路建设有限公司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385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145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交通运载装备与物流工程技术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C27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8EA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54B9D287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E15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20A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谢文昕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8AB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277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EC0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C67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790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750E670A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B4FE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1015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DAC5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攀枝花市河门口公路养护段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B90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41B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80D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009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6BC57075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E17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AA4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蔡铃媛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6BA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攀枝花市城投工贸有限责任公司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F23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C96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1E2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695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166DC006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C30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EB82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毛茅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E61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D78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C59E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55E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BD5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527F27CE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627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6C5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付洪伟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C0F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160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F06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FEA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B83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71D62F61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74A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A94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冯国栋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B09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攀枝花工程质量检测有限公司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DFEF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653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56A2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14D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3CABE4C2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55B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D6D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盛麟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2BE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029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2716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52A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1FC2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432C3969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6E1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7A4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蒋咏雪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4F1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攀枝花工程质量检测有限公司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7D88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C78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E99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34D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0342BF9D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FD5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DCD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苏鑫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7D3FB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639C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219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FA79E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5F30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14493B6E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263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606E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付瑶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73C2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0D9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9B0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4BF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767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0017E37B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D95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A5C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韩旭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E4A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EABD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6D7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6993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6F7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010E5B3A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390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1C8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许金山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407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攀枝花市桥梁养护队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44E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FB66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629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4B2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8318CD" w14:paraId="1965C37D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3C6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B1D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张继萍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8567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攀枝花市城投工贸有限责任公司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41335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66C2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8BB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14C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8318CD" w14:paraId="211A633D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8BF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E81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杨玉龙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25BA0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6691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994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9C70A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840F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8318CD" w14:paraId="34FFE693" w14:textId="77777777" w:rsidTr="008318CD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284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0D9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B194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攀枝花攀甬路桥建设有限公司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494D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9729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2A18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9EEE2" w14:textId="77777777" w:rsidR="008318CD" w:rsidRDefault="008318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</w:tbl>
    <w:p w14:paraId="312469DD" w14:textId="77777777" w:rsidR="000B4F24" w:rsidRDefault="000B4F24">
      <w:pPr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p w14:paraId="5F841A06" w14:textId="77777777" w:rsidR="000B4F24" w:rsidRDefault="000B4F24"/>
    <w:p w14:paraId="31758377" w14:textId="77777777" w:rsidR="000B4F24" w:rsidRDefault="000B4F24"/>
    <w:sectPr w:rsidR="000B4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D7C07" w14:textId="77777777" w:rsidR="00E85138" w:rsidRDefault="00E85138" w:rsidP="008318CD">
      <w:r>
        <w:separator/>
      </w:r>
    </w:p>
  </w:endnote>
  <w:endnote w:type="continuationSeparator" w:id="0">
    <w:p w14:paraId="796628D5" w14:textId="77777777" w:rsidR="00E85138" w:rsidRDefault="00E85138" w:rsidP="008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DE6F" w14:textId="77777777" w:rsidR="00E85138" w:rsidRDefault="00E85138" w:rsidP="008318CD">
      <w:r>
        <w:separator/>
      </w:r>
    </w:p>
  </w:footnote>
  <w:footnote w:type="continuationSeparator" w:id="0">
    <w:p w14:paraId="12D29C2E" w14:textId="77777777" w:rsidR="00E85138" w:rsidRDefault="00E85138" w:rsidP="0083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000B4F24"/>
    <w:rsid w:val="008318CD"/>
    <w:rsid w:val="00E85138"/>
    <w:rsid w:val="0721282E"/>
    <w:rsid w:val="2CCC2346"/>
    <w:rsid w:val="2EF33C6A"/>
    <w:rsid w:val="5062117E"/>
    <w:rsid w:val="657C502B"/>
    <w:rsid w:val="77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BF4498-4D22-428A-BF67-2EDDBB1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8CD"/>
    <w:rPr>
      <w:kern w:val="2"/>
      <w:sz w:val="18"/>
      <w:szCs w:val="18"/>
    </w:rPr>
  </w:style>
  <w:style w:type="paragraph" w:styleId="a4">
    <w:name w:val="footer"/>
    <w:basedOn w:val="a"/>
    <w:link w:val="Char0"/>
    <w:rsid w:val="00831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18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黄彬</cp:lastModifiedBy>
  <cp:revision>2</cp:revision>
  <dcterms:created xsi:type="dcterms:W3CDTF">2024-08-29T12:26:00Z</dcterms:created>
  <dcterms:modified xsi:type="dcterms:W3CDTF">2024-12-27T08:39:00Z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1CDD5D5A394648ABB61D8EDFDFAEC17D_11</vt:lpwstr>
  </property>
  <property fmtid="{D5CDD505-2E9C-101B-9397-08002B2CF9AE}" pid="4" name="KSOTemplateDocerSaveRecord">
    <vt:lpwstr>eyJoZGlkIjoiYzEyNDExNGUzNjk3ZWExYTMyZDJkNzQ0OGU2Mjk3MDUifQ==</vt:lpwstr>
  </property>
</Properties>
</file>